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4F22F" w14:textId="3D983EB7" w:rsidR="00026AAC" w:rsidRDefault="007B08C3" w:rsidP="00026AAC">
      <w:pPr>
        <w:pStyle w:val="Default"/>
        <w:rPr>
          <w:sz w:val="20"/>
          <w:szCs w:val="20"/>
        </w:rPr>
      </w:pPr>
      <w:r w:rsidRPr="007B08C3">
        <w:rPr>
          <w:sz w:val="20"/>
          <w:szCs w:val="20"/>
        </w:rPr>
        <w:t>Patient Name:</w:t>
      </w:r>
      <w:r>
        <w:rPr>
          <w:sz w:val="20"/>
          <w:szCs w:val="20"/>
        </w:rPr>
        <w:t xml:space="preserve"> ________________________________</w:t>
      </w:r>
      <w:r w:rsidRPr="007B08C3">
        <w:rPr>
          <w:sz w:val="20"/>
          <w:szCs w:val="20"/>
        </w:rPr>
        <w:t xml:space="preserve"> Date of Birth:</w:t>
      </w:r>
      <w:r>
        <w:rPr>
          <w:sz w:val="20"/>
          <w:szCs w:val="20"/>
        </w:rPr>
        <w:t xml:space="preserve"> ___________ </w:t>
      </w:r>
      <w:r w:rsidRPr="007B08C3">
        <w:rPr>
          <w:sz w:val="20"/>
          <w:szCs w:val="20"/>
        </w:rPr>
        <w:t xml:space="preserve"> Date of Service: </w:t>
      </w:r>
      <w:r>
        <w:rPr>
          <w:sz w:val="20"/>
          <w:szCs w:val="20"/>
        </w:rPr>
        <w:t>_______</w:t>
      </w:r>
      <w:r>
        <w:rPr>
          <w:sz w:val="20"/>
          <w:szCs w:val="20"/>
        </w:rPr>
        <w:t>_</w:t>
      </w:r>
      <w:r>
        <w:rPr>
          <w:sz w:val="20"/>
          <w:szCs w:val="20"/>
        </w:rPr>
        <w:t>____</w:t>
      </w:r>
    </w:p>
    <w:p w14:paraId="0B392CFE" w14:textId="77777777" w:rsidR="007B08C3" w:rsidRPr="007B08C3" w:rsidRDefault="007B08C3" w:rsidP="00026AAC">
      <w:pPr>
        <w:pStyle w:val="Default"/>
        <w:rPr>
          <w:sz w:val="20"/>
          <w:szCs w:val="20"/>
        </w:rPr>
      </w:pPr>
    </w:p>
    <w:p w14:paraId="472C3BA5" w14:textId="49DCB39B" w:rsidR="007B08C3" w:rsidRDefault="007B08C3" w:rsidP="00026AAC">
      <w:pPr>
        <w:pStyle w:val="Default"/>
        <w:rPr>
          <w:b/>
        </w:rPr>
      </w:pPr>
      <w:r>
        <w:rPr>
          <w:b/>
          <w:noProof/>
        </w:rPr>
        <w:drawing>
          <wp:inline distT="0" distB="0" distL="0" distR="0" wp14:anchorId="32E33021" wp14:editId="059C2C1F">
            <wp:extent cx="5943600" cy="675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JC_WUP_1line_restrict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675005"/>
                    </a:xfrm>
                    <a:prstGeom prst="rect">
                      <a:avLst/>
                    </a:prstGeom>
                  </pic:spPr>
                </pic:pic>
              </a:graphicData>
            </a:graphic>
          </wp:inline>
        </w:drawing>
      </w:r>
    </w:p>
    <w:p w14:paraId="7747D924" w14:textId="77777777" w:rsidR="007B08C3" w:rsidRDefault="007B08C3" w:rsidP="00026AAC">
      <w:pPr>
        <w:pStyle w:val="Default"/>
        <w:rPr>
          <w:b/>
        </w:rPr>
      </w:pPr>
    </w:p>
    <w:p w14:paraId="1B1BBA76" w14:textId="14AACB59" w:rsidR="00026AAC" w:rsidRDefault="00026AAC" w:rsidP="00026AAC">
      <w:pPr>
        <w:pStyle w:val="Default"/>
        <w:rPr>
          <w:b/>
          <w:bCs/>
          <w:sz w:val="23"/>
          <w:szCs w:val="23"/>
        </w:rPr>
      </w:pPr>
      <w:r>
        <w:rPr>
          <w:b/>
        </w:rPr>
        <w:t xml:space="preserve">TELEHEALTH </w:t>
      </w:r>
      <w:r>
        <w:rPr>
          <w:b/>
          <w:bCs/>
          <w:sz w:val="23"/>
          <w:szCs w:val="23"/>
        </w:rPr>
        <w:t>CONSENT TO TREATMENT</w:t>
      </w:r>
    </w:p>
    <w:p w14:paraId="11CCFBFD" w14:textId="77777777" w:rsidR="00026AAC" w:rsidRDefault="00026AAC" w:rsidP="00026AAC">
      <w:pPr>
        <w:pStyle w:val="Default"/>
        <w:rPr>
          <w:b/>
          <w:bCs/>
          <w:sz w:val="23"/>
          <w:szCs w:val="23"/>
        </w:rPr>
      </w:pPr>
    </w:p>
    <w:p w14:paraId="7FEBD872" w14:textId="77777777" w:rsidR="00026AAC" w:rsidRPr="00E5769F" w:rsidRDefault="00026AAC" w:rsidP="00026AAC">
      <w:pPr>
        <w:pStyle w:val="Default"/>
        <w:rPr>
          <w:sz w:val="23"/>
          <w:szCs w:val="23"/>
        </w:rPr>
      </w:pPr>
    </w:p>
    <w:p w14:paraId="15DB8ED1" w14:textId="77777777" w:rsidR="00E5769F" w:rsidRPr="00E5769F" w:rsidRDefault="00E5769F" w:rsidP="00E5769F">
      <w:pPr>
        <w:rPr>
          <w:rFonts w:ascii="Times New Roman" w:hAnsi="Times New Roman"/>
          <w:sz w:val="20"/>
        </w:rPr>
      </w:pPr>
      <w:r w:rsidRPr="00E5769F">
        <w:rPr>
          <w:rFonts w:ascii="Times New Roman" w:hAnsi="Times New Roman"/>
          <w:b/>
          <w:sz w:val="20"/>
        </w:rPr>
        <w:t>PURPOSE:</w:t>
      </w:r>
      <w:r w:rsidRPr="00E5769F">
        <w:rPr>
          <w:rFonts w:ascii="Times New Roman" w:hAnsi="Times New Roman"/>
          <w:sz w:val="20"/>
        </w:rPr>
        <w:t xml:space="preserve">  This form obtains your consent to participate in a telemedicine consultation, also known as “Telehealth” services.  Telehealth is the delivery of health care services using two-way video communications and/or the electronic exchange of information.  Since this is different than in-person health care services you may typically receive, it is important for you to understand and be aware of and comfortable with the benefits and possible risks.  For your Telehealth visit, a Washington University or BJC Medical Group provider will communicate using electronic and video transmissions and will have access to your medical records while you are being treated at</w:t>
      </w:r>
      <w:r w:rsidRPr="00E5769F">
        <w:rPr>
          <w:rFonts w:ascii="Times New Roman" w:hAnsi="Times New Roman"/>
          <w:b/>
          <w:sz w:val="20"/>
        </w:rPr>
        <w:t xml:space="preserve"> </w:t>
      </w:r>
      <w:r w:rsidRPr="00E5769F">
        <w:rPr>
          <w:rFonts w:ascii="Times New Roman" w:hAnsi="Times New Roman"/>
          <w:sz w:val="20"/>
        </w:rPr>
        <w:t>home.  This will enable your provider to determine an appropriate treatment plan for your condition.  Participating in this Telehealth program will give you access to your provider without having to travel to your provider’s office, for inpatient/outpatient care.</w:t>
      </w:r>
    </w:p>
    <w:p w14:paraId="2302B614" w14:textId="77777777" w:rsidR="00E5769F" w:rsidRPr="00E5769F" w:rsidRDefault="00E5769F" w:rsidP="00E5769F">
      <w:pPr>
        <w:rPr>
          <w:rFonts w:ascii="Times New Roman" w:hAnsi="Times New Roman"/>
          <w:sz w:val="20"/>
        </w:rPr>
      </w:pPr>
      <w:r w:rsidRPr="00E5769F">
        <w:rPr>
          <w:rFonts w:ascii="Times New Roman" w:hAnsi="Times New Roman"/>
          <w:sz w:val="20"/>
        </w:rPr>
        <w:t xml:space="preserve">Some possible risks associated with the use of Telehealth services include, but may not be limited to: </w:t>
      </w:r>
    </w:p>
    <w:p w14:paraId="3A0FE20D" w14:textId="77777777" w:rsidR="00E5769F" w:rsidRPr="00E5769F" w:rsidRDefault="00E5769F" w:rsidP="00E5769F">
      <w:pPr>
        <w:numPr>
          <w:ilvl w:val="0"/>
          <w:numId w:val="2"/>
        </w:numPr>
        <w:rPr>
          <w:rFonts w:ascii="Times New Roman" w:hAnsi="Times New Roman"/>
          <w:sz w:val="20"/>
        </w:rPr>
      </w:pPr>
      <w:r w:rsidRPr="00E5769F">
        <w:rPr>
          <w:rFonts w:ascii="Times New Roman" w:hAnsi="Times New Roman"/>
          <w:sz w:val="20"/>
        </w:rPr>
        <w:t xml:space="preserve">Instances in which the electronic information may not be sufficient for appropriate medical decision making by the provider.  </w:t>
      </w:r>
    </w:p>
    <w:p w14:paraId="0E5FDCD3" w14:textId="77777777" w:rsidR="00E5769F" w:rsidRPr="00E5769F" w:rsidRDefault="00E5769F" w:rsidP="00E5769F">
      <w:pPr>
        <w:numPr>
          <w:ilvl w:val="0"/>
          <w:numId w:val="2"/>
        </w:numPr>
        <w:rPr>
          <w:rFonts w:ascii="Times New Roman" w:hAnsi="Times New Roman"/>
          <w:sz w:val="20"/>
        </w:rPr>
      </w:pPr>
      <w:r w:rsidRPr="00E5769F">
        <w:rPr>
          <w:rFonts w:ascii="Times New Roman" w:hAnsi="Times New Roman"/>
          <w:sz w:val="20"/>
        </w:rPr>
        <w:t xml:space="preserve">Equipment issues, which could cause delays in your medical evaluation and treatment.  </w:t>
      </w:r>
    </w:p>
    <w:p w14:paraId="0EA744CD" w14:textId="77777777" w:rsidR="00E5769F" w:rsidRPr="00E5769F" w:rsidRDefault="00E5769F" w:rsidP="00E5769F">
      <w:pPr>
        <w:numPr>
          <w:ilvl w:val="0"/>
          <w:numId w:val="2"/>
        </w:numPr>
        <w:rPr>
          <w:rFonts w:ascii="Times New Roman" w:hAnsi="Times New Roman"/>
          <w:sz w:val="20"/>
        </w:rPr>
      </w:pPr>
      <w:r w:rsidRPr="00E5769F">
        <w:rPr>
          <w:rFonts w:ascii="Times New Roman" w:hAnsi="Times New Roman"/>
          <w:sz w:val="20"/>
        </w:rPr>
        <w:t xml:space="preserve">Although rare, security measures could fail, possibly exposing your privacy and your personal medical information.  </w:t>
      </w:r>
    </w:p>
    <w:p w14:paraId="42071E26" w14:textId="77777777" w:rsidR="00E5769F" w:rsidRPr="00E5769F" w:rsidRDefault="00E5769F" w:rsidP="00E5769F">
      <w:pPr>
        <w:numPr>
          <w:ilvl w:val="0"/>
          <w:numId w:val="2"/>
        </w:numPr>
        <w:rPr>
          <w:rFonts w:ascii="Times New Roman" w:hAnsi="Times New Roman"/>
          <w:sz w:val="20"/>
        </w:rPr>
      </w:pPr>
      <w:r w:rsidRPr="00E5769F">
        <w:rPr>
          <w:rFonts w:ascii="Times New Roman" w:hAnsi="Times New Roman"/>
          <w:sz w:val="20"/>
        </w:rPr>
        <w:t xml:space="preserve">Finally, in some cases, Telehealth services may not be as complete as in-person services, and if your provider believes an in-person visit is necessary, he or she may recommend that you schedule an in-person visit. </w:t>
      </w:r>
    </w:p>
    <w:p w14:paraId="261C820E" w14:textId="77777777" w:rsidR="00E5769F" w:rsidRPr="00E5769F" w:rsidRDefault="00E5769F" w:rsidP="00E5769F">
      <w:pPr>
        <w:ind w:left="360"/>
        <w:rPr>
          <w:rFonts w:ascii="Times New Roman" w:hAnsi="Times New Roman"/>
          <w:sz w:val="20"/>
        </w:rPr>
      </w:pPr>
      <w:r w:rsidRPr="00E5769F">
        <w:rPr>
          <w:rFonts w:ascii="Times New Roman" w:hAnsi="Times New Roman"/>
          <w:sz w:val="20"/>
        </w:rPr>
        <w:t>It is important that you understand and agree to the following statements:</w:t>
      </w:r>
    </w:p>
    <w:p w14:paraId="2EB61C4B" w14:textId="77777777" w:rsidR="00E5769F" w:rsidRPr="00E5769F" w:rsidRDefault="00E5769F" w:rsidP="00E5769F">
      <w:pPr>
        <w:pStyle w:val="ListParagraph"/>
        <w:numPr>
          <w:ilvl w:val="0"/>
          <w:numId w:val="1"/>
        </w:numPr>
        <w:rPr>
          <w:rFonts w:ascii="Times New Roman" w:hAnsi="Times New Roman"/>
          <w:sz w:val="20"/>
        </w:rPr>
      </w:pPr>
      <w:r w:rsidRPr="00E5769F">
        <w:rPr>
          <w:rFonts w:ascii="Times New Roman" w:hAnsi="Times New Roman"/>
          <w:sz w:val="20"/>
        </w:rPr>
        <w:t>I understand that engaging in a telemedicine visit with my health care provider at Washington University/BJC Medical Group is optional.  I have the right to discontinue this service at any time. I further understand that in place of telehealth services, I may request a face-to-face visit with my health care provider.</w:t>
      </w:r>
    </w:p>
    <w:p w14:paraId="1B682E7B" w14:textId="77777777" w:rsidR="00E5769F" w:rsidRPr="00E5769F" w:rsidRDefault="00E5769F" w:rsidP="00E5769F">
      <w:pPr>
        <w:pStyle w:val="ListParagraph"/>
        <w:numPr>
          <w:ilvl w:val="0"/>
          <w:numId w:val="1"/>
        </w:numPr>
        <w:rPr>
          <w:rFonts w:ascii="Times New Roman" w:hAnsi="Times New Roman"/>
          <w:sz w:val="20"/>
        </w:rPr>
      </w:pPr>
      <w:r w:rsidRPr="00E5769F">
        <w:rPr>
          <w:rFonts w:ascii="Times New Roman" w:hAnsi="Times New Roman"/>
          <w:sz w:val="20"/>
        </w:rPr>
        <w:t>I have been informed and understand the alternatives to the Telehealth services that are available to me, and give my consent to proceed with Telehealth services.</w:t>
      </w:r>
    </w:p>
    <w:p w14:paraId="06CBF83C" w14:textId="77777777" w:rsidR="00E5769F" w:rsidRPr="00E5769F" w:rsidRDefault="00E5769F" w:rsidP="00E5769F">
      <w:pPr>
        <w:pStyle w:val="ListParagraph"/>
        <w:numPr>
          <w:ilvl w:val="0"/>
          <w:numId w:val="1"/>
        </w:numPr>
        <w:rPr>
          <w:rFonts w:ascii="Times New Roman" w:hAnsi="Times New Roman"/>
          <w:sz w:val="20"/>
        </w:rPr>
      </w:pPr>
      <w:r w:rsidRPr="00E5769F">
        <w:rPr>
          <w:rFonts w:ascii="Times New Roman" w:hAnsi="Times New Roman"/>
          <w:sz w:val="20"/>
        </w:rPr>
        <w:t xml:space="preserve">I understand that my provider will be at a different location from me.  I understand that a telemedicine visit will not be the same as a direct patient/health care provider visit due to the fact that I will not be in the same room as the consulting health care provider and the provider will not be able to physically examine me.  </w:t>
      </w:r>
    </w:p>
    <w:p w14:paraId="59FEB737" w14:textId="77777777" w:rsidR="00E5769F" w:rsidRPr="00E5769F" w:rsidRDefault="00E5769F" w:rsidP="00E5769F">
      <w:pPr>
        <w:pStyle w:val="ListParagraph"/>
        <w:numPr>
          <w:ilvl w:val="0"/>
          <w:numId w:val="1"/>
        </w:numPr>
        <w:rPr>
          <w:rFonts w:ascii="Times New Roman" w:hAnsi="Times New Roman"/>
          <w:color w:val="1F497D"/>
        </w:rPr>
      </w:pPr>
      <w:r w:rsidRPr="00E5769F">
        <w:rPr>
          <w:rFonts w:ascii="Times New Roman" w:hAnsi="Times New Roman"/>
          <w:sz w:val="20"/>
          <w:szCs w:val="20"/>
        </w:rPr>
        <w:t xml:space="preserve">I understand that the video portion of the telehealth service will not be recorded.  </w:t>
      </w:r>
    </w:p>
    <w:p w14:paraId="1BC79346" w14:textId="77777777" w:rsidR="00E5769F" w:rsidRPr="00E5769F" w:rsidRDefault="00E5769F" w:rsidP="00E5769F">
      <w:pPr>
        <w:pStyle w:val="ListParagraph"/>
        <w:numPr>
          <w:ilvl w:val="0"/>
          <w:numId w:val="1"/>
        </w:numPr>
        <w:rPr>
          <w:rFonts w:ascii="Times New Roman" w:hAnsi="Times New Roman"/>
          <w:sz w:val="20"/>
        </w:rPr>
      </w:pPr>
      <w:r w:rsidRPr="00E5769F">
        <w:rPr>
          <w:rFonts w:ascii="Times New Roman" w:hAnsi="Times New Roman"/>
          <w:sz w:val="20"/>
        </w:rPr>
        <w:t>I understand that others may also be present during the visit other than my health care provider and consulting health care provider(s) in order to operate the video equipment and/or facilitate the Telehealth consultation. I further understand that I will be informed of their presence in the visit and thus will have the right to request the following: (1) omit specific details of my medical history/physical examination that are personally sensitive to me; (2) ask other personnel to leave the telemedicine examination room; and/or (3) end the visit at any time.</w:t>
      </w:r>
    </w:p>
    <w:p w14:paraId="450F2BD9" w14:textId="77777777" w:rsidR="007B08C3" w:rsidRDefault="007B08C3" w:rsidP="007B08C3">
      <w:pPr>
        <w:pStyle w:val="Default"/>
        <w:rPr>
          <w:sz w:val="20"/>
          <w:szCs w:val="20"/>
        </w:rPr>
      </w:pPr>
      <w:r w:rsidRPr="007B08C3">
        <w:rPr>
          <w:sz w:val="20"/>
          <w:szCs w:val="20"/>
        </w:rPr>
        <w:lastRenderedPageBreak/>
        <w:t>Patient Name:</w:t>
      </w:r>
      <w:r>
        <w:rPr>
          <w:sz w:val="20"/>
          <w:szCs w:val="20"/>
        </w:rPr>
        <w:t xml:space="preserve"> ________________________________</w:t>
      </w:r>
      <w:r w:rsidRPr="007B08C3">
        <w:rPr>
          <w:sz w:val="20"/>
          <w:szCs w:val="20"/>
        </w:rPr>
        <w:t xml:space="preserve"> Date of Birth:</w:t>
      </w:r>
      <w:r>
        <w:rPr>
          <w:sz w:val="20"/>
          <w:szCs w:val="20"/>
        </w:rPr>
        <w:t xml:space="preserve"> ___________ </w:t>
      </w:r>
      <w:r w:rsidRPr="007B08C3">
        <w:rPr>
          <w:sz w:val="20"/>
          <w:szCs w:val="20"/>
        </w:rPr>
        <w:t xml:space="preserve"> Date of Service: </w:t>
      </w:r>
      <w:r>
        <w:rPr>
          <w:sz w:val="20"/>
          <w:szCs w:val="20"/>
        </w:rPr>
        <w:t>____________</w:t>
      </w:r>
    </w:p>
    <w:p w14:paraId="350FDA3F" w14:textId="77777777" w:rsidR="007B08C3" w:rsidRPr="007B08C3" w:rsidRDefault="007B08C3" w:rsidP="007B08C3">
      <w:pPr>
        <w:spacing w:after="0" w:line="240" w:lineRule="auto"/>
        <w:ind w:left="360"/>
        <w:rPr>
          <w:rFonts w:ascii="Times New Roman" w:hAnsi="Times New Roman"/>
          <w:sz w:val="20"/>
        </w:rPr>
      </w:pPr>
    </w:p>
    <w:p w14:paraId="43A4C89F" w14:textId="77777777" w:rsidR="007B08C3" w:rsidRPr="007B08C3" w:rsidRDefault="007B08C3" w:rsidP="007B08C3">
      <w:pPr>
        <w:spacing w:after="0" w:line="240" w:lineRule="auto"/>
        <w:ind w:left="360"/>
        <w:rPr>
          <w:rFonts w:ascii="Times New Roman" w:hAnsi="Times New Roman"/>
          <w:sz w:val="20"/>
        </w:rPr>
      </w:pPr>
    </w:p>
    <w:p w14:paraId="5269932F" w14:textId="3C347622" w:rsidR="00E5769F" w:rsidRPr="00E5769F" w:rsidRDefault="00E5769F" w:rsidP="00E5769F">
      <w:pPr>
        <w:pStyle w:val="ListParagraph"/>
        <w:numPr>
          <w:ilvl w:val="0"/>
          <w:numId w:val="1"/>
        </w:numPr>
        <w:spacing w:after="0" w:line="240" w:lineRule="auto"/>
        <w:rPr>
          <w:rFonts w:ascii="Times New Roman" w:hAnsi="Times New Roman"/>
          <w:sz w:val="20"/>
        </w:rPr>
      </w:pPr>
      <w:r w:rsidRPr="00E5769F">
        <w:rPr>
          <w:rFonts w:ascii="Times New Roman" w:hAnsi="Times New Roman"/>
          <w:sz w:val="20"/>
        </w:rPr>
        <w:t xml:space="preserve">I understand that I have the right to request a copy of this informed consent and upon request it will be provided to me. </w:t>
      </w:r>
    </w:p>
    <w:p w14:paraId="3740591A" w14:textId="77777777" w:rsidR="00E5769F" w:rsidRPr="00E5769F" w:rsidRDefault="00E5769F" w:rsidP="00E5769F">
      <w:pPr>
        <w:numPr>
          <w:ilvl w:val="0"/>
          <w:numId w:val="1"/>
        </w:numPr>
        <w:autoSpaceDE w:val="0"/>
        <w:autoSpaceDN w:val="0"/>
        <w:adjustRightInd w:val="0"/>
        <w:spacing w:after="0" w:line="240" w:lineRule="auto"/>
        <w:rPr>
          <w:rFonts w:ascii="Times New Roman" w:hAnsi="Times New Roman"/>
          <w:sz w:val="20"/>
        </w:rPr>
      </w:pPr>
      <w:r w:rsidRPr="00E5769F">
        <w:rPr>
          <w:rFonts w:ascii="Times New Roman" w:hAnsi="Times New Roman"/>
          <w:sz w:val="20"/>
        </w:rPr>
        <w:t xml:space="preserve">I understand there is a possible risk of an incomplete or ineffective visit due to technological issues, and that if any of the technological issues occur, the visit may end. The technological issues include but are not limited to:  a) failure, interruption or disconnection of the audio/video connection; b) a picture that is not clear enough to meet the needs of the visit; and/or c) a minor risk of access to the visit through the interactive connection by electronic tampering.  </w:t>
      </w:r>
    </w:p>
    <w:p w14:paraId="3AA70AEB" w14:textId="77777777" w:rsidR="00E5769F" w:rsidRPr="00E5769F" w:rsidRDefault="00E5769F" w:rsidP="00E5769F">
      <w:pPr>
        <w:numPr>
          <w:ilvl w:val="0"/>
          <w:numId w:val="1"/>
        </w:numPr>
        <w:autoSpaceDE w:val="0"/>
        <w:autoSpaceDN w:val="0"/>
        <w:adjustRightInd w:val="0"/>
        <w:spacing w:after="0" w:line="240" w:lineRule="auto"/>
        <w:rPr>
          <w:rFonts w:ascii="Times New Roman" w:hAnsi="Times New Roman"/>
          <w:sz w:val="20"/>
        </w:rPr>
      </w:pPr>
      <w:r w:rsidRPr="00E5769F">
        <w:rPr>
          <w:rFonts w:ascii="Times New Roman" w:hAnsi="Times New Roman"/>
          <w:sz w:val="20"/>
        </w:rPr>
        <w:t xml:space="preserve">I understand that my provider or I can stop the telemedicine visit if the telehealth connections are not adequate for the situation.  </w:t>
      </w:r>
    </w:p>
    <w:p w14:paraId="355AB65C" w14:textId="77777777" w:rsidR="00E5769F" w:rsidRPr="00E5769F" w:rsidRDefault="00E5769F" w:rsidP="00E5769F">
      <w:pPr>
        <w:pStyle w:val="ListParagraph"/>
        <w:rPr>
          <w:rFonts w:ascii="Times New Roman" w:hAnsi="Times New Roman"/>
          <w:sz w:val="20"/>
        </w:rPr>
      </w:pPr>
    </w:p>
    <w:p w14:paraId="7412AADB" w14:textId="77777777" w:rsidR="00E5769F" w:rsidRPr="00E5769F" w:rsidRDefault="00E5769F" w:rsidP="00E5769F">
      <w:pPr>
        <w:autoSpaceDE w:val="0"/>
        <w:autoSpaceDN w:val="0"/>
        <w:adjustRightInd w:val="0"/>
        <w:spacing w:after="0" w:line="240" w:lineRule="auto"/>
        <w:rPr>
          <w:rFonts w:ascii="Times New Roman" w:hAnsi="Times New Roman"/>
          <w:b/>
          <w:sz w:val="20"/>
        </w:rPr>
      </w:pPr>
      <w:r w:rsidRPr="00E5769F">
        <w:rPr>
          <w:rFonts w:ascii="Times New Roman" w:hAnsi="Times New Roman"/>
          <w:b/>
          <w:sz w:val="20"/>
        </w:rPr>
        <w:t xml:space="preserve">ACKNOWLEDGEMENT &amp; CONSENT: </w:t>
      </w:r>
      <w:r w:rsidRPr="00E5769F">
        <w:rPr>
          <w:rFonts w:ascii="Times New Roman" w:hAnsi="Times New Roman"/>
          <w:sz w:val="20"/>
        </w:rPr>
        <w:t>I have read and understand this consent.  I have been given an opportunity to ask questions and all of my questions have been answered to my satisfaction. The risks, benefits, and alternatives of the Telehealth visit have been explained to me and I hereby consent to participate in Telehealth services as described in this document during this course of treatment.</w:t>
      </w:r>
    </w:p>
    <w:p w14:paraId="0B317FAF" w14:textId="77777777" w:rsidR="00E5769F" w:rsidRPr="00E5769F" w:rsidRDefault="00E5769F" w:rsidP="00E5769F">
      <w:pPr>
        <w:pStyle w:val="ListParagraph"/>
        <w:rPr>
          <w:rFonts w:ascii="Times New Roman" w:hAnsi="Times New Roman"/>
          <w:sz w:val="20"/>
        </w:rPr>
      </w:pPr>
      <w:r w:rsidRPr="00E5769F">
        <w:rPr>
          <w:rFonts w:ascii="Times New Roman" w:hAnsi="Times New Roman"/>
          <w:sz w:val="20"/>
        </w:rPr>
        <w:t xml:space="preserve"> </w:t>
      </w:r>
    </w:p>
    <w:p w14:paraId="04FC1440" w14:textId="77777777" w:rsidR="00E5769F" w:rsidRPr="00E5769F" w:rsidRDefault="00E5769F" w:rsidP="00E5769F">
      <w:pPr>
        <w:rPr>
          <w:rFonts w:ascii="Times New Roman" w:hAnsi="Times New Roman"/>
          <w:sz w:val="20"/>
          <w:u w:val="single"/>
        </w:rPr>
      </w:pPr>
      <w:r w:rsidRPr="00E5769F">
        <w:rPr>
          <w:rFonts w:ascii="Times New Roman" w:hAnsi="Times New Roman"/>
          <w:sz w:val="20"/>
          <w:u w:val="single"/>
        </w:rPr>
        <w:tab/>
      </w:r>
      <w:r w:rsidRPr="00E5769F">
        <w:rPr>
          <w:rFonts w:ascii="Times New Roman" w:hAnsi="Times New Roman"/>
          <w:sz w:val="20"/>
          <w:u w:val="single"/>
        </w:rPr>
        <w:tab/>
      </w:r>
      <w:r w:rsidRPr="00E5769F">
        <w:rPr>
          <w:rFonts w:ascii="Times New Roman" w:hAnsi="Times New Roman"/>
          <w:sz w:val="20"/>
          <w:u w:val="single"/>
        </w:rPr>
        <w:tab/>
      </w:r>
      <w:r w:rsidRPr="00E5769F">
        <w:rPr>
          <w:rFonts w:ascii="Times New Roman" w:hAnsi="Times New Roman"/>
          <w:sz w:val="20"/>
          <w:u w:val="single"/>
        </w:rPr>
        <w:tab/>
      </w:r>
      <w:r w:rsidRPr="00E5769F">
        <w:rPr>
          <w:rFonts w:ascii="Times New Roman" w:hAnsi="Times New Roman"/>
          <w:sz w:val="20"/>
          <w:u w:val="single"/>
        </w:rPr>
        <w:tab/>
      </w:r>
      <w:r w:rsidRPr="00E5769F">
        <w:rPr>
          <w:rFonts w:ascii="Times New Roman" w:hAnsi="Times New Roman"/>
          <w:sz w:val="20"/>
          <w:u w:val="single"/>
        </w:rPr>
        <w:tab/>
      </w:r>
      <w:r w:rsidRPr="00E5769F">
        <w:rPr>
          <w:rFonts w:ascii="Times New Roman" w:hAnsi="Times New Roman"/>
          <w:sz w:val="20"/>
          <w:u w:val="single"/>
        </w:rPr>
        <w:tab/>
      </w:r>
      <w:r w:rsidRPr="00E5769F">
        <w:rPr>
          <w:rFonts w:ascii="Times New Roman" w:hAnsi="Times New Roman"/>
          <w:sz w:val="20"/>
          <w:u w:val="single"/>
        </w:rPr>
        <w:tab/>
      </w:r>
      <w:r w:rsidRPr="00E5769F">
        <w:rPr>
          <w:rFonts w:ascii="Times New Roman" w:hAnsi="Times New Roman"/>
          <w:sz w:val="20"/>
        </w:rPr>
        <w:tab/>
      </w:r>
      <w:r w:rsidRPr="00E5769F">
        <w:rPr>
          <w:rFonts w:ascii="Times New Roman" w:hAnsi="Times New Roman"/>
          <w:sz w:val="20"/>
          <w:u w:val="single"/>
        </w:rPr>
        <w:tab/>
      </w:r>
      <w:r w:rsidRPr="00E5769F">
        <w:rPr>
          <w:rFonts w:ascii="Times New Roman" w:hAnsi="Times New Roman"/>
          <w:sz w:val="20"/>
          <w:u w:val="single"/>
        </w:rPr>
        <w:tab/>
      </w:r>
    </w:p>
    <w:p w14:paraId="55A18D27" w14:textId="77777777" w:rsidR="00026AAC" w:rsidRPr="00E5769F" w:rsidRDefault="00E5769F" w:rsidP="00026AAC">
      <w:pPr>
        <w:rPr>
          <w:rFonts w:ascii="Times New Roman" w:hAnsi="Times New Roman"/>
          <w:sz w:val="20"/>
        </w:rPr>
      </w:pPr>
      <w:r w:rsidRPr="00E5769F">
        <w:rPr>
          <w:rFonts w:ascii="Times New Roman" w:hAnsi="Times New Roman"/>
          <w:sz w:val="20"/>
        </w:rPr>
        <w:t xml:space="preserve">Signature of Patient or Person Authorized to Consent </w:t>
      </w:r>
      <w:r w:rsidRPr="00E5769F">
        <w:rPr>
          <w:rFonts w:ascii="Times New Roman" w:hAnsi="Times New Roman"/>
          <w:sz w:val="20"/>
        </w:rPr>
        <w:tab/>
        <w:t xml:space="preserve">     Date</w:t>
      </w:r>
      <w:r w:rsidRPr="00E5769F">
        <w:rPr>
          <w:rFonts w:ascii="Times New Roman" w:hAnsi="Times New Roman"/>
          <w:sz w:val="20"/>
        </w:rPr>
        <w:tab/>
      </w:r>
      <w:r w:rsidRPr="00E5769F">
        <w:rPr>
          <w:rFonts w:ascii="Times New Roman" w:hAnsi="Times New Roman"/>
          <w:sz w:val="20"/>
        </w:rPr>
        <w:tab/>
      </w:r>
      <w:r>
        <w:rPr>
          <w:rFonts w:ascii="Times New Roman" w:hAnsi="Times New Roman"/>
          <w:sz w:val="20"/>
        </w:rPr>
        <w:tab/>
        <w:t>Relationship to Patient</w:t>
      </w:r>
    </w:p>
    <w:p w14:paraId="31B0E9F6" w14:textId="77777777" w:rsidR="00BA150F" w:rsidRDefault="00026AAC" w:rsidP="00026AAC">
      <w:pPr>
        <w:rPr>
          <w:rFonts w:ascii="Times New Roman" w:hAnsi="Times New Roman"/>
          <w:b/>
          <w:bCs/>
          <w:sz w:val="23"/>
          <w:szCs w:val="23"/>
        </w:rPr>
      </w:pPr>
      <w:r w:rsidRPr="00E5769F">
        <w:rPr>
          <w:rFonts w:ascii="Times New Roman" w:hAnsi="Times New Roman"/>
          <w:b/>
          <w:bCs/>
          <w:sz w:val="23"/>
          <w:szCs w:val="23"/>
        </w:rPr>
        <w:t>ASSIGNMENT O</w:t>
      </w:r>
      <w:r w:rsidR="00E5769F">
        <w:rPr>
          <w:rFonts w:ascii="Times New Roman" w:hAnsi="Times New Roman"/>
          <w:b/>
          <w:bCs/>
          <w:sz w:val="23"/>
          <w:szCs w:val="23"/>
        </w:rPr>
        <w:t xml:space="preserve">F BENEFITS AND </w:t>
      </w:r>
      <w:r w:rsidRPr="00E5769F">
        <w:rPr>
          <w:rFonts w:ascii="Times New Roman" w:hAnsi="Times New Roman"/>
          <w:b/>
          <w:bCs/>
          <w:sz w:val="23"/>
          <w:szCs w:val="23"/>
        </w:rPr>
        <w:t>FINANCIAL RESPONSIBILITIES</w:t>
      </w:r>
      <w:r w:rsidR="00E5769F">
        <w:rPr>
          <w:rFonts w:ascii="Times New Roman" w:hAnsi="Times New Roman"/>
          <w:b/>
          <w:bCs/>
          <w:sz w:val="23"/>
          <w:szCs w:val="23"/>
        </w:rPr>
        <w:t xml:space="preserve">: </w:t>
      </w:r>
    </w:p>
    <w:p w14:paraId="6B0C3F35" w14:textId="77777777" w:rsidR="00E5769F" w:rsidRDefault="00E5769F" w:rsidP="00E5769F">
      <w:pPr>
        <w:autoSpaceDE w:val="0"/>
        <w:autoSpaceDN w:val="0"/>
        <w:adjustRightInd w:val="0"/>
        <w:spacing w:after="0" w:line="240" w:lineRule="auto"/>
        <w:rPr>
          <w:rFonts w:ascii="Times New Roman" w:eastAsiaTheme="minorHAnsi" w:hAnsi="Times New Roman"/>
          <w:color w:val="000000"/>
        </w:rPr>
      </w:pPr>
      <w:r w:rsidRPr="00E5769F">
        <w:rPr>
          <w:rFonts w:ascii="Times New Roman" w:eastAsiaTheme="minorHAnsi" w:hAnsi="Times New Roman"/>
          <w:color w:val="000000"/>
        </w:rPr>
        <w:t xml:space="preserve">I agree the information I gave to apply for payment is correct for any third-party payers, including Medicare or Medicaid. I have been given a paper listing my rights as a Medicare or Medicaid patient. I know I can ask for a review of my record to find out about any payments or charges I may owe if Medicare or Medicaid will not cover my charges. </w:t>
      </w:r>
    </w:p>
    <w:p w14:paraId="4FE1C0F9" w14:textId="77777777" w:rsidR="00E5769F" w:rsidRPr="00E5769F" w:rsidRDefault="00E5769F" w:rsidP="00E5769F">
      <w:pPr>
        <w:autoSpaceDE w:val="0"/>
        <w:autoSpaceDN w:val="0"/>
        <w:adjustRightInd w:val="0"/>
        <w:spacing w:after="0" w:line="240" w:lineRule="auto"/>
        <w:rPr>
          <w:rFonts w:ascii="Times New Roman" w:eastAsiaTheme="minorHAnsi" w:hAnsi="Times New Roman"/>
          <w:color w:val="000000"/>
        </w:rPr>
      </w:pPr>
    </w:p>
    <w:p w14:paraId="22B4FFE1" w14:textId="77777777" w:rsidR="00E5769F" w:rsidRDefault="00E5769F" w:rsidP="00E5769F">
      <w:pPr>
        <w:autoSpaceDE w:val="0"/>
        <w:autoSpaceDN w:val="0"/>
        <w:adjustRightInd w:val="0"/>
        <w:spacing w:after="0" w:line="240" w:lineRule="auto"/>
        <w:rPr>
          <w:rFonts w:ascii="Times New Roman" w:eastAsiaTheme="minorHAnsi" w:hAnsi="Times New Roman"/>
          <w:color w:val="000000"/>
        </w:rPr>
      </w:pPr>
      <w:r w:rsidRPr="00E5769F">
        <w:rPr>
          <w:rFonts w:ascii="Times New Roman" w:eastAsiaTheme="minorHAnsi" w:hAnsi="Times New Roman"/>
          <w:color w:val="000000"/>
        </w:rPr>
        <w:t xml:space="preserve">If I receive Medicare, Medicaid or other insurance benefits, I know I am responsible to know what my insurance covers and that I can call my insurance plan if I have questions. I also understand I am responsible for any deductibles, co-insurance, and any non-covered charges. I know that I may receive separate bills for services provided by healthcare workers who are not employed by </w:t>
      </w:r>
      <w:r w:rsidR="0046191A">
        <w:rPr>
          <w:rFonts w:ascii="Times New Roman" w:eastAsiaTheme="minorHAnsi" w:hAnsi="Times New Roman"/>
          <w:color w:val="000000"/>
        </w:rPr>
        <w:t xml:space="preserve">Washington University or </w:t>
      </w:r>
      <w:r w:rsidRPr="00E5769F">
        <w:rPr>
          <w:rFonts w:ascii="Times New Roman" w:eastAsiaTheme="minorHAnsi" w:hAnsi="Times New Roman"/>
          <w:color w:val="000000"/>
        </w:rPr>
        <w:t xml:space="preserve">BJC Medical Group – like a bill for laboratory testing or imaging services requested by my doctor. </w:t>
      </w:r>
    </w:p>
    <w:p w14:paraId="14C9120A" w14:textId="77777777" w:rsidR="00E5769F" w:rsidRPr="00E5769F" w:rsidRDefault="00E5769F" w:rsidP="00E5769F">
      <w:pPr>
        <w:autoSpaceDE w:val="0"/>
        <w:autoSpaceDN w:val="0"/>
        <w:adjustRightInd w:val="0"/>
        <w:spacing w:after="0" w:line="240" w:lineRule="auto"/>
        <w:rPr>
          <w:rFonts w:ascii="Times New Roman" w:eastAsiaTheme="minorHAnsi" w:hAnsi="Times New Roman"/>
          <w:color w:val="000000"/>
        </w:rPr>
      </w:pPr>
    </w:p>
    <w:p w14:paraId="00C5BF10" w14:textId="77777777" w:rsidR="00E5769F" w:rsidRDefault="00E5769F" w:rsidP="00E5769F">
      <w:pPr>
        <w:autoSpaceDE w:val="0"/>
        <w:autoSpaceDN w:val="0"/>
        <w:adjustRightInd w:val="0"/>
        <w:spacing w:after="0" w:line="240" w:lineRule="auto"/>
        <w:rPr>
          <w:rFonts w:ascii="Times New Roman" w:eastAsiaTheme="minorHAnsi" w:hAnsi="Times New Roman"/>
          <w:color w:val="000000"/>
        </w:rPr>
      </w:pPr>
      <w:r w:rsidRPr="00E5769F">
        <w:rPr>
          <w:rFonts w:ascii="Times New Roman" w:eastAsiaTheme="minorHAnsi" w:hAnsi="Times New Roman"/>
          <w:color w:val="000000"/>
        </w:rPr>
        <w:t xml:space="preserve">I authorize direct payment to </w:t>
      </w:r>
      <w:r w:rsidR="0046191A">
        <w:rPr>
          <w:rFonts w:ascii="Times New Roman" w:eastAsiaTheme="minorHAnsi" w:hAnsi="Times New Roman"/>
          <w:color w:val="000000"/>
        </w:rPr>
        <w:t xml:space="preserve">Washington University or </w:t>
      </w:r>
      <w:r w:rsidRPr="00E5769F">
        <w:rPr>
          <w:rFonts w:ascii="Times New Roman" w:eastAsiaTheme="minorHAnsi" w:hAnsi="Times New Roman"/>
          <w:color w:val="000000"/>
        </w:rPr>
        <w:t xml:space="preserve">BJC Medical Group of all insurance benefits and I authorize release of my personal health information as may be required for my insurance plan to pay such benefits. I understand that I am responsible, subject to </w:t>
      </w:r>
      <w:r w:rsidR="0046191A">
        <w:rPr>
          <w:rFonts w:ascii="Times New Roman" w:eastAsiaTheme="minorHAnsi" w:hAnsi="Times New Roman"/>
          <w:color w:val="000000"/>
        </w:rPr>
        <w:t xml:space="preserve">Washington University’s or </w:t>
      </w:r>
      <w:r w:rsidRPr="00E5769F">
        <w:rPr>
          <w:rFonts w:ascii="Times New Roman" w:eastAsiaTheme="minorHAnsi" w:hAnsi="Times New Roman"/>
          <w:color w:val="000000"/>
        </w:rPr>
        <w:t xml:space="preserve">BJC’s Financial Assistance Policy, for portions of my bill not covered by insurance and I understand I will be held solely financially responsible if: </w:t>
      </w:r>
    </w:p>
    <w:p w14:paraId="3D3F697B" w14:textId="77777777" w:rsidR="00E5769F" w:rsidRPr="00E5769F" w:rsidRDefault="00E5769F" w:rsidP="00E5769F">
      <w:pPr>
        <w:autoSpaceDE w:val="0"/>
        <w:autoSpaceDN w:val="0"/>
        <w:adjustRightInd w:val="0"/>
        <w:spacing w:after="0" w:line="240" w:lineRule="auto"/>
        <w:rPr>
          <w:rFonts w:ascii="Times New Roman" w:eastAsiaTheme="minorHAnsi" w:hAnsi="Times New Roman"/>
          <w:color w:val="000000"/>
        </w:rPr>
      </w:pPr>
    </w:p>
    <w:p w14:paraId="44BE7504" w14:textId="77777777" w:rsidR="00E5769F" w:rsidRPr="00E5769F" w:rsidRDefault="00E5769F" w:rsidP="00E5769F">
      <w:pPr>
        <w:autoSpaceDE w:val="0"/>
        <w:autoSpaceDN w:val="0"/>
        <w:adjustRightInd w:val="0"/>
        <w:spacing w:after="38" w:line="240" w:lineRule="auto"/>
        <w:rPr>
          <w:rFonts w:ascii="Times New Roman" w:eastAsiaTheme="minorHAnsi" w:hAnsi="Times New Roman"/>
          <w:color w:val="000000"/>
        </w:rPr>
      </w:pPr>
      <w:r w:rsidRPr="00E5769F">
        <w:rPr>
          <w:rFonts w:ascii="Times New Roman" w:eastAsiaTheme="minorHAnsi" w:hAnsi="Times New Roman"/>
          <w:color w:val="000000"/>
        </w:rPr>
        <w:t xml:space="preserve"> All conditions and guidelines set forth by my insurance carrier are not met </w:t>
      </w:r>
    </w:p>
    <w:p w14:paraId="599BFDE2" w14:textId="77777777" w:rsidR="00E5769F" w:rsidRPr="00E5769F" w:rsidRDefault="00E5769F" w:rsidP="00E5769F">
      <w:pPr>
        <w:autoSpaceDE w:val="0"/>
        <w:autoSpaceDN w:val="0"/>
        <w:adjustRightInd w:val="0"/>
        <w:spacing w:after="38" w:line="240" w:lineRule="auto"/>
        <w:rPr>
          <w:rFonts w:ascii="Times New Roman" w:eastAsiaTheme="minorHAnsi" w:hAnsi="Times New Roman"/>
          <w:color w:val="000000"/>
        </w:rPr>
      </w:pPr>
      <w:r w:rsidRPr="00E5769F">
        <w:rPr>
          <w:rFonts w:ascii="Times New Roman" w:eastAsiaTheme="minorHAnsi" w:hAnsi="Times New Roman"/>
          <w:color w:val="000000"/>
        </w:rPr>
        <w:t xml:space="preserve"> I fail to give valid insurance information within the filing guidelines set by my insurance plan </w:t>
      </w:r>
    </w:p>
    <w:p w14:paraId="5067A25D" w14:textId="77777777" w:rsidR="00E5769F" w:rsidRPr="00E5769F" w:rsidRDefault="00E5769F" w:rsidP="00E5769F">
      <w:pPr>
        <w:autoSpaceDE w:val="0"/>
        <w:autoSpaceDN w:val="0"/>
        <w:adjustRightInd w:val="0"/>
        <w:spacing w:after="38" w:line="240" w:lineRule="auto"/>
        <w:rPr>
          <w:rFonts w:ascii="Times New Roman" w:eastAsiaTheme="minorHAnsi" w:hAnsi="Times New Roman"/>
          <w:color w:val="000000"/>
        </w:rPr>
      </w:pPr>
      <w:r w:rsidRPr="00E5769F">
        <w:rPr>
          <w:rFonts w:ascii="Times New Roman" w:eastAsiaTheme="minorHAnsi" w:hAnsi="Times New Roman"/>
          <w:color w:val="000000"/>
        </w:rPr>
        <w:t xml:space="preserve"> I receive services not covered by my insurance plan </w:t>
      </w:r>
    </w:p>
    <w:p w14:paraId="32CCACC4" w14:textId="77777777" w:rsidR="00E5769F" w:rsidRPr="00E5769F" w:rsidRDefault="00E5769F" w:rsidP="00E5769F">
      <w:pPr>
        <w:autoSpaceDE w:val="0"/>
        <w:autoSpaceDN w:val="0"/>
        <w:adjustRightInd w:val="0"/>
        <w:spacing w:after="38" w:line="240" w:lineRule="auto"/>
        <w:rPr>
          <w:rFonts w:ascii="Times New Roman" w:eastAsiaTheme="minorHAnsi" w:hAnsi="Times New Roman"/>
          <w:color w:val="000000"/>
        </w:rPr>
      </w:pPr>
      <w:r w:rsidRPr="00E5769F">
        <w:rPr>
          <w:rFonts w:ascii="Times New Roman" w:eastAsiaTheme="minorHAnsi" w:hAnsi="Times New Roman"/>
          <w:color w:val="000000"/>
        </w:rPr>
        <w:t xml:space="preserve"> I am covered by a plan BJC Medical Group doctors are not contracted with </w:t>
      </w:r>
    </w:p>
    <w:p w14:paraId="710CB304" w14:textId="77777777" w:rsidR="00E5769F" w:rsidRPr="00E5769F" w:rsidRDefault="00E5769F" w:rsidP="00E5769F">
      <w:pPr>
        <w:autoSpaceDE w:val="0"/>
        <w:autoSpaceDN w:val="0"/>
        <w:adjustRightInd w:val="0"/>
        <w:spacing w:after="0" w:line="240" w:lineRule="auto"/>
        <w:rPr>
          <w:rFonts w:ascii="Times New Roman" w:eastAsiaTheme="minorHAnsi" w:hAnsi="Times New Roman"/>
          <w:color w:val="000000"/>
        </w:rPr>
      </w:pPr>
      <w:r w:rsidRPr="00E5769F">
        <w:rPr>
          <w:rFonts w:ascii="Times New Roman" w:eastAsiaTheme="minorHAnsi" w:hAnsi="Times New Roman"/>
          <w:color w:val="000000"/>
        </w:rPr>
        <w:t xml:space="preserve"> I do not have insurance </w:t>
      </w:r>
    </w:p>
    <w:p w14:paraId="0F3C9C2A" w14:textId="77777777" w:rsidR="00E5769F" w:rsidRPr="00E5769F" w:rsidRDefault="00E5769F" w:rsidP="00E5769F">
      <w:pPr>
        <w:autoSpaceDE w:val="0"/>
        <w:autoSpaceDN w:val="0"/>
        <w:adjustRightInd w:val="0"/>
        <w:spacing w:after="0" w:line="240" w:lineRule="auto"/>
        <w:rPr>
          <w:rFonts w:ascii="Times New Roman" w:eastAsiaTheme="minorHAnsi" w:hAnsi="Times New Roman"/>
          <w:color w:val="000000"/>
        </w:rPr>
      </w:pPr>
    </w:p>
    <w:p w14:paraId="32ADB9BB" w14:textId="77777777" w:rsidR="007B08C3" w:rsidRDefault="007B08C3" w:rsidP="00E5769F">
      <w:pPr>
        <w:autoSpaceDE w:val="0"/>
        <w:autoSpaceDN w:val="0"/>
        <w:adjustRightInd w:val="0"/>
        <w:spacing w:after="0" w:line="240" w:lineRule="auto"/>
        <w:rPr>
          <w:rFonts w:ascii="Times New Roman" w:eastAsiaTheme="minorHAnsi" w:hAnsi="Times New Roman"/>
          <w:color w:val="000000"/>
        </w:rPr>
      </w:pPr>
    </w:p>
    <w:p w14:paraId="1BA0328C" w14:textId="77777777" w:rsidR="007B08C3" w:rsidRDefault="007B08C3" w:rsidP="00E5769F">
      <w:pPr>
        <w:autoSpaceDE w:val="0"/>
        <w:autoSpaceDN w:val="0"/>
        <w:adjustRightInd w:val="0"/>
        <w:spacing w:after="0" w:line="240" w:lineRule="auto"/>
        <w:rPr>
          <w:rFonts w:ascii="Times New Roman" w:eastAsiaTheme="minorHAnsi" w:hAnsi="Times New Roman"/>
          <w:color w:val="000000"/>
        </w:rPr>
      </w:pPr>
    </w:p>
    <w:p w14:paraId="3A3448E8" w14:textId="77777777" w:rsidR="007B08C3" w:rsidRDefault="007B08C3" w:rsidP="00E5769F">
      <w:pPr>
        <w:autoSpaceDE w:val="0"/>
        <w:autoSpaceDN w:val="0"/>
        <w:adjustRightInd w:val="0"/>
        <w:spacing w:after="0" w:line="240" w:lineRule="auto"/>
        <w:rPr>
          <w:rFonts w:ascii="Times New Roman" w:eastAsiaTheme="minorHAnsi" w:hAnsi="Times New Roman"/>
          <w:color w:val="000000"/>
        </w:rPr>
      </w:pPr>
    </w:p>
    <w:p w14:paraId="0F123B71" w14:textId="77777777" w:rsidR="007B08C3" w:rsidRDefault="007B08C3" w:rsidP="00E5769F">
      <w:pPr>
        <w:autoSpaceDE w:val="0"/>
        <w:autoSpaceDN w:val="0"/>
        <w:adjustRightInd w:val="0"/>
        <w:spacing w:after="0" w:line="240" w:lineRule="auto"/>
        <w:rPr>
          <w:rFonts w:ascii="Times New Roman" w:eastAsiaTheme="minorHAnsi" w:hAnsi="Times New Roman"/>
          <w:color w:val="000000"/>
        </w:rPr>
      </w:pPr>
    </w:p>
    <w:p w14:paraId="28F8E5EE" w14:textId="77777777" w:rsidR="007B08C3" w:rsidRDefault="007B08C3" w:rsidP="00E5769F">
      <w:pPr>
        <w:autoSpaceDE w:val="0"/>
        <w:autoSpaceDN w:val="0"/>
        <w:adjustRightInd w:val="0"/>
        <w:spacing w:after="0" w:line="240" w:lineRule="auto"/>
        <w:rPr>
          <w:rFonts w:ascii="Times New Roman" w:eastAsiaTheme="minorHAnsi" w:hAnsi="Times New Roman"/>
          <w:color w:val="000000"/>
        </w:rPr>
      </w:pPr>
    </w:p>
    <w:p w14:paraId="6F999D18" w14:textId="77777777" w:rsidR="007B08C3" w:rsidRDefault="007B08C3" w:rsidP="007B08C3">
      <w:pPr>
        <w:pStyle w:val="Default"/>
        <w:rPr>
          <w:sz w:val="20"/>
          <w:szCs w:val="20"/>
        </w:rPr>
      </w:pPr>
      <w:r w:rsidRPr="007B08C3">
        <w:rPr>
          <w:sz w:val="20"/>
          <w:szCs w:val="20"/>
        </w:rPr>
        <w:lastRenderedPageBreak/>
        <w:t>Patient Name:</w:t>
      </w:r>
      <w:r>
        <w:rPr>
          <w:sz w:val="20"/>
          <w:szCs w:val="20"/>
        </w:rPr>
        <w:t xml:space="preserve"> ________________________________</w:t>
      </w:r>
      <w:r w:rsidRPr="007B08C3">
        <w:rPr>
          <w:sz w:val="20"/>
          <w:szCs w:val="20"/>
        </w:rPr>
        <w:t xml:space="preserve"> Date of Birth:</w:t>
      </w:r>
      <w:r>
        <w:rPr>
          <w:sz w:val="20"/>
          <w:szCs w:val="20"/>
        </w:rPr>
        <w:t xml:space="preserve"> ___________ </w:t>
      </w:r>
      <w:r w:rsidRPr="007B08C3">
        <w:rPr>
          <w:sz w:val="20"/>
          <w:szCs w:val="20"/>
        </w:rPr>
        <w:t xml:space="preserve"> Date of Service: </w:t>
      </w:r>
      <w:r>
        <w:rPr>
          <w:sz w:val="20"/>
          <w:szCs w:val="20"/>
        </w:rPr>
        <w:t>____________</w:t>
      </w:r>
    </w:p>
    <w:p w14:paraId="6E9F3B65" w14:textId="77777777" w:rsidR="007B08C3" w:rsidRDefault="007B08C3" w:rsidP="00E5769F">
      <w:pPr>
        <w:autoSpaceDE w:val="0"/>
        <w:autoSpaceDN w:val="0"/>
        <w:adjustRightInd w:val="0"/>
        <w:spacing w:after="0" w:line="240" w:lineRule="auto"/>
        <w:rPr>
          <w:rFonts w:ascii="Times New Roman" w:eastAsiaTheme="minorHAnsi" w:hAnsi="Times New Roman"/>
          <w:color w:val="000000"/>
        </w:rPr>
      </w:pPr>
    </w:p>
    <w:p w14:paraId="10CE26F1" w14:textId="77777777" w:rsidR="007B08C3" w:rsidRDefault="007B08C3" w:rsidP="00E5769F">
      <w:pPr>
        <w:autoSpaceDE w:val="0"/>
        <w:autoSpaceDN w:val="0"/>
        <w:adjustRightInd w:val="0"/>
        <w:spacing w:after="0" w:line="240" w:lineRule="auto"/>
        <w:rPr>
          <w:rFonts w:ascii="Times New Roman" w:eastAsiaTheme="minorHAnsi" w:hAnsi="Times New Roman"/>
          <w:color w:val="000000"/>
        </w:rPr>
      </w:pPr>
    </w:p>
    <w:p w14:paraId="233FA68A" w14:textId="6DB69710" w:rsidR="00E5769F" w:rsidRPr="00E5769F" w:rsidRDefault="00E5769F" w:rsidP="00E5769F">
      <w:pPr>
        <w:autoSpaceDE w:val="0"/>
        <w:autoSpaceDN w:val="0"/>
        <w:adjustRightInd w:val="0"/>
        <w:spacing w:after="0" w:line="240" w:lineRule="auto"/>
        <w:rPr>
          <w:rFonts w:ascii="Times New Roman" w:eastAsiaTheme="minorHAnsi" w:hAnsi="Times New Roman"/>
          <w:color w:val="000000"/>
        </w:rPr>
      </w:pPr>
      <w:r w:rsidRPr="00E5769F">
        <w:rPr>
          <w:rFonts w:ascii="Times New Roman" w:eastAsiaTheme="minorHAnsi" w:hAnsi="Times New Roman"/>
          <w:color w:val="000000"/>
        </w:rPr>
        <w:t xml:space="preserve">I also agree that I have received or have access to signs and/or brochures which contain information about: </w:t>
      </w:r>
    </w:p>
    <w:p w14:paraId="5BE4C736" w14:textId="77777777" w:rsidR="00E5769F" w:rsidRPr="00E5769F" w:rsidRDefault="00E5769F" w:rsidP="00E5769F">
      <w:pPr>
        <w:autoSpaceDE w:val="0"/>
        <w:autoSpaceDN w:val="0"/>
        <w:adjustRightInd w:val="0"/>
        <w:spacing w:after="0" w:line="240" w:lineRule="auto"/>
        <w:rPr>
          <w:rFonts w:ascii="Times New Roman" w:eastAsiaTheme="minorHAnsi" w:hAnsi="Times New Roman"/>
          <w:color w:val="000000"/>
        </w:rPr>
      </w:pPr>
      <w:r w:rsidRPr="00E5769F">
        <w:rPr>
          <w:rFonts w:ascii="Arial" w:eastAsiaTheme="minorHAnsi" w:hAnsi="Arial" w:cs="Arial"/>
          <w:color w:val="000000"/>
        </w:rPr>
        <w:t xml:space="preserve">● </w:t>
      </w:r>
      <w:r w:rsidRPr="00E5769F">
        <w:rPr>
          <w:rFonts w:ascii="Times New Roman" w:eastAsiaTheme="minorHAnsi" w:hAnsi="Times New Roman"/>
          <w:color w:val="000000"/>
        </w:rPr>
        <w:t xml:space="preserve">Advance Directives </w:t>
      </w:r>
    </w:p>
    <w:p w14:paraId="72BB3C9A" w14:textId="77777777" w:rsidR="00E5769F" w:rsidRPr="00E5769F" w:rsidRDefault="00E5769F" w:rsidP="00E5769F">
      <w:pPr>
        <w:autoSpaceDE w:val="0"/>
        <w:autoSpaceDN w:val="0"/>
        <w:adjustRightInd w:val="0"/>
        <w:spacing w:after="0" w:line="240" w:lineRule="auto"/>
        <w:rPr>
          <w:rFonts w:ascii="Times New Roman" w:eastAsiaTheme="minorHAnsi" w:hAnsi="Times New Roman"/>
          <w:color w:val="000000"/>
        </w:rPr>
      </w:pPr>
      <w:r w:rsidRPr="00E5769F">
        <w:rPr>
          <w:rFonts w:ascii="Arial" w:eastAsiaTheme="minorHAnsi" w:hAnsi="Arial" w:cs="Arial"/>
          <w:color w:val="000000"/>
        </w:rPr>
        <w:t xml:space="preserve">● </w:t>
      </w:r>
      <w:r w:rsidRPr="00E5769F">
        <w:rPr>
          <w:rFonts w:ascii="Times New Roman" w:eastAsiaTheme="minorHAnsi" w:hAnsi="Times New Roman"/>
          <w:color w:val="000000"/>
        </w:rPr>
        <w:t xml:space="preserve">Privacy of my health care information and who may have access to my information </w:t>
      </w:r>
    </w:p>
    <w:p w14:paraId="1410E5EC" w14:textId="77777777" w:rsidR="00E5769F" w:rsidRPr="00E5769F" w:rsidRDefault="00E5769F" w:rsidP="00E5769F">
      <w:pPr>
        <w:autoSpaceDE w:val="0"/>
        <w:autoSpaceDN w:val="0"/>
        <w:adjustRightInd w:val="0"/>
        <w:spacing w:after="0" w:line="240" w:lineRule="auto"/>
        <w:rPr>
          <w:rFonts w:ascii="Times New Roman" w:eastAsiaTheme="minorHAnsi" w:hAnsi="Times New Roman"/>
          <w:color w:val="000000"/>
        </w:rPr>
      </w:pPr>
      <w:r w:rsidRPr="00E5769F">
        <w:rPr>
          <w:rFonts w:ascii="Arial" w:eastAsiaTheme="minorHAnsi" w:hAnsi="Arial" w:cs="Arial"/>
          <w:color w:val="000000"/>
        </w:rPr>
        <w:t xml:space="preserve">● </w:t>
      </w:r>
      <w:r w:rsidRPr="00E5769F">
        <w:rPr>
          <w:rFonts w:ascii="Times New Roman" w:eastAsiaTheme="minorHAnsi" w:hAnsi="Times New Roman"/>
          <w:color w:val="000000"/>
        </w:rPr>
        <w:t xml:space="preserve">Office Hours and Office Policies </w:t>
      </w:r>
    </w:p>
    <w:p w14:paraId="67513984" w14:textId="77777777" w:rsidR="00E5769F" w:rsidRPr="00E5769F" w:rsidRDefault="00E5769F" w:rsidP="00E5769F">
      <w:pPr>
        <w:autoSpaceDE w:val="0"/>
        <w:autoSpaceDN w:val="0"/>
        <w:adjustRightInd w:val="0"/>
        <w:spacing w:after="0" w:line="240" w:lineRule="auto"/>
        <w:rPr>
          <w:rFonts w:ascii="Times New Roman" w:eastAsiaTheme="minorHAnsi" w:hAnsi="Times New Roman"/>
          <w:color w:val="000000"/>
        </w:rPr>
      </w:pPr>
      <w:r w:rsidRPr="00E5769F">
        <w:rPr>
          <w:rFonts w:ascii="Arial" w:eastAsiaTheme="minorHAnsi" w:hAnsi="Arial" w:cs="Arial"/>
          <w:color w:val="000000"/>
        </w:rPr>
        <w:t xml:space="preserve">● </w:t>
      </w:r>
      <w:r w:rsidRPr="00E5769F">
        <w:rPr>
          <w:rFonts w:ascii="Times New Roman" w:eastAsiaTheme="minorHAnsi" w:hAnsi="Times New Roman"/>
          <w:color w:val="000000"/>
        </w:rPr>
        <w:t xml:space="preserve">What Rights and Responsibilities I/we have as a patient or family member and who to contact if I have questions </w:t>
      </w:r>
    </w:p>
    <w:p w14:paraId="3218724B" w14:textId="77777777" w:rsidR="00E5769F" w:rsidRPr="00E5769F" w:rsidRDefault="00E5769F" w:rsidP="00E5769F">
      <w:pPr>
        <w:autoSpaceDE w:val="0"/>
        <w:autoSpaceDN w:val="0"/>
        <w:adjustRightInd w:val="0"/>
        <w:spacing w:after="0" w:line="240" w:lineRule="auto"/>
        <w:rPr>
          <w:rFonts w:ascii="Times New Roman" w:eastAsiaTheme="minorHAnsi" w:hAnsi="Times New Roman"/>
          <w:color w:val="000000"/>
        </w:rPr>
      </w:pPr>
      <w:r w:rsidRPr="00E5769F">
        <w:rPr>
          <w:rFonts w:ascii="Times New Roman" w:eastAsiaTheme="minorHAnsi" w:hAnsi="Times New Roman"/>
          <w:color w:val="000000"/>
        </w:rPr>
        <w:t xml:space="preserve">I have read this whole form, or had it read and explained to me, and I had the opportunity to ask questions. </w:t>
      </w:r>
    </w:p>
    <w:p w14:paraId="1EB24D53" w14:textId="77777777" w:rsidR="001652B0" w:rsidRDefault="001652B0" w:rsidP="00E5769F">
      <w:pPr>
        <w:rPr>
          <w:rFonts w:ascii="Times New Roman" w:hAnsi="Times New Roman"/>
          <w:sz w:val="20"/>
          <w:u w:val="single"/>
        </w:rPr>
      </w:pPr>
    </w:p>
    <w:p w14:paraId="6EE56BF4" w14:textId="0D29FBEC" w:rsidR="00E5769F" w:rsidRPr="00E5769F" w:rsidRDefault="00E5769F" w:rsidP="00E5769F">
      <w:pPr>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ab/>
      </w:r>
      <w:r w:rsidRPr="00E5769F">
        <w:rPr>
          <w:rFonts w:ascii="Times New Roman" w:hAnsi="Times New Roman"/>
          <w:sz w:val="20"/>
          <w:u w:val="single"/>
        </w:rPr>
        <w:tab/>
      </w:r>
      <w:r w:rsidRPr="00E5769F">
        <w:rPr>
          <w:rFonts w:ascii="Times New Roman" w:hAnsi="Times New Roman"/>
          <w:sz w:val="20"/>
          <w:u w:val="single"/>
        </w:rPr>
        <w:tab/>
      </w:r>
      <w:r w:rsidRPr="00E5769F">
        <w:rPr>
          <w:rFonts w:ascii="Times New Roman" w:hAnsi="Times New Roman"/>
          <w:sz w:val="20"/>
        </w:rPr>
        <w:tab/>
      </w:r>
      <w:r w:rsidRPr="00E5769F">
        <w:rPr>
          <w:rFonts w:ascii="Times New Roman" w:hAnsi="Times New Roman"/>
          <w:sz w:val="20"/>
          <w:u w:val="single"/>
        </w:rPr>
        <w:tab/>
      </w:r>
      <w:r w:rsidRPr="00E5769F">
        <w:rPr>
          <w:rFonts w:ascii="Times New Roman" w:hAnsi="Times New Roman"/>
          <w:sz w:val="20"/>
          <w:u w:val="single"/>
        </w:rPr>
        <w:tab/>
      </w:r>
    </w:p>
    <w:p w14:paraId="726B5F22" w14:textId="77777777" w:rsidR="00E5769F" w:rsidRPr="00E5769F" w:rsidRDefault="00E5769F" w:rsidP="00E5769F">
      <w:pPr>
        <w:rPr>
          <w:rFonts w:ascii="Times New Roman" w:hAnsi="Times New Roman"/>
          <w:sz w:val="20"/>
        </w:rPr>
      </w:pPr>
      <w:r w:rsidRPr="00E5769F">
        <w:rPr>
          <w:rFonts w:ascii="Times New Roman" w:hAnsi="Times New Roman"/>
          <w:sz w:val="20"/>
        </w:rPr>
        <w:t xml:space="preserve">Signature of Patient or Person Authorized to Consent </w:t>
      </w:r>
      <w:r w:rsidRPr="00E5769F">
        <w:rPr>
          <w:rFonts w:ascii="Times New Roman" w:hAnsi="Times New Roman"/>
          <w:sz w:val="20"/>
        </w:rPr>
        <w:tab/>
        <w:t xml:space="preserve">     Date</w:t>
      </w:r>
      <w:r w:rsidRPr="00E5769F">
        <w:rPr>
          <w:rFonts w:ascii="Times New Roman" w:hAnsi="Times New Roman"/>
          <w:sz w:val="20"/>
        </w:rPr>
        <w:tab/>
      </w:r>
      <w:r w:rsidRPr="00E5769F">
        <w:rPr>
          <w:rFonts w:ascii="Times New Roman" w:hAnsi="Times New Roman"/>
          <w:sz w:val="20"/>
        </w:rPr>
        <w:tab/>
      </w:r>
      <w:r>
        <w:rPr>
          <w:rFonts w:ascii="Times New Roman" w:hAnsi="Times New Roman"/>
          <w:sz w:val="20"/>
        </w:rPr>
        <w:tab/>
        <w:t>Relationship to Patient</w:t>
      </w:r>
    </w:p>
    <w:p w14:paraId="1C2D7FFC" w14:textId="77777777" w:rsidR="00E5769F" w:rsidRPr="00E5769F" w:rsidRDefault="00E5769F" w:rsidP="00E5769F">
      <w:pPr>
        <w:autoSpaceDE w:val="0"/>
        <w:autoSpaceDN w:val="0"/>
        <w:adjustRightInd w:val="0"/>
        <w:spacing w:after="0" w:line="240" w:lineRule="auto"/>
        <w:rPr>
          <w:rFonts w:ascii="Times New Roman" w:eastAsiaTheme="minorHAnsi" w:hAnsi="Times New Roman"/>
          <w:color w:val="000000"/>
          <w:sz w:val="23"/>
          <w:szCs w:val="23"/>
        </w:rPr>
      </w:pPr>
      <w:r w:rsidRPr="00E5769F">
        <w:rPr>
          <w:rFonts w:ascii="Times New Roman" w:eastAsiaTheme="minorHAnsi" w:hAnsi="Times New Roman"/>
          <w:color w:val="000000"/>
          <w:sz w:val="23"/>
          <w:szCs w:val="23"/>
        </w:rPr>
        <w:t xml:space="preserve">______________________________________________________________________ </w:t>
      </w:r>
    </w:p>
    <w:p w14:paraId="189397ED" w14:textId="77777777" w:rsidR="00E5769F" w:rsidRDefault="00E5769F" w:rsidP="00E5769F">
      <w:pPr>
        <w:rPr>
          <w:rFonts w:ascii="Times New Roman" w:eastAsiaTheme="minorHAnsi" w:hAnsi="Times New Roman"/>
          <w:color w:val="000000"/>
        </w:rPr>
      </w:pPr>
      <w:r w:rsidRPr="00E5769F">
        <w:rPr>
          <w:rFonts w:ascii="Times New Roman" w:eastAsiaTheme="minorHAnsi" w:hAnsi="Times New Roman"/>
          <w:color w:val="000000"/>
        </w:rPr>
        <w:t>Signature of Guarantor if different than above</w:t>
      </w:r>
    </w:p>
    <w:p w14:paraId="71382D78" w14:textId="77777777" w:rsidR="00E5769F" w:rsidRDefault="00E5769F" w:rsidP="00E5769F">
      <w:pPr>
        <w:rPr>
          <w:rFonts w:ascii="Times New Roman" w:hAnsi="Times New Roman"/>
          <w:b/>
          <w:bCs/>
          <w:sz w:val="23"/>
          <w:szCs w:val="23"/>
        </w:rPr>
      </w:pPr>
      <w:r>
        <w:rPr>
          <w:rFonts w:ascii="Times New Roman" w:hAnsi="Times New Roman"/>
          <w:b/>
          <w:bCs/>
          <w:sz w:val="23"/>
          <w:szCs w:val="23"/>
        </w:rPr>
        <w:t>RECEIPT OF NOTICE OF PRIVACY PRACTICES:</w:t>
      </w:r>
    </w:p>
    <w:p w14:paraId="133554A6" w14:textId="77777777" w:rsidR="00E5769F" w:rsidRDefault="00E5769F" w:rsidP="00E5769F">
      <w:pPr>
        <w:rPr>
          <w:rFonts w:ascii="Times New Roman" w:hAnsi="Times New Roman"/>
          <w:bCs/>
          <w:sz w:val="23"/>
          <w:szCs w:val="23"/>
        </w:rPr>
      </w:pPr>
      <w:r>
        <w:rPr>
          <w:rFonts w:ascii="Times New Roman" w:hAnsi="Times New Roman"/>
          <w:bCs/>
          <w:sz w:val="23"/>
          <w:szCs w:val="23"/>
        </w:rPr>
        <w:t xml:space="preserve">I acknowledge I have received or I have been provided the opportunity to receive a copy of </w:t>
      </w:r>
      <w:r w:rsidR="0046191A">
        <w:rPr>
          <w:rFonts w:ascii="Times New Roman" w:hAnsi="Times New Roman"/>
          <w:bCs/>
          <w:sz w:val="23"/>
          <w:szCs w:val="23"/>
        </w:rPr>
        <w:t xml:space="preserve">Washington University’s or </w:t>
      </w:r>
      <w:r>
        <w:rPr>
          <w:rFonts w:ascii="Times New Roman" w:hAnsi="Times New Roman"/>
          <w:bCs/>
          <w:sz w:val="23"/>
          <w:szCs w:val="23"/>
        </w:rPr>
        <w:t xml:space="preserve">BJC’s Notice of Privacy Practices that explains when, where, and why my protected health information </w:t>
      </w:r>
      <w:proofErr w:type="spellStart"/>
      <w:r>
        <w:rPr>
          <w:rFonts w:ascii="Times New Roman" w:hAnsi="Times New Roman"/>
          <w:bCs/>
          <w:sz w:val="23"/>
          <w:szCs w:val="23"/>
        </w:rPr>
        <w:t>maybe</w:t>
      </w:r>
      <w:proofErr w:type="spellEnd"/>
      <w:r>
        <w:rPr>
          <w:rFonts w:ascii="Times New Roman" w:hAnsi="Times New Roman"/>
          <w:bCs/>
          <w:sz w:val="23"/>
          <w:szCs w:val="23"/>
        </w:rPr>
        <w:t xml:space="preserve"> used or shared by</w:t>
      </w:r>
      <w:r w:rsidR="0046191A">
        <w:rPr>
          <w:rFonts w:ascii="Times New Roman" w:hAnsi="Times New Roman"/>
          <w:bCs/>
          <w:sz w:val="23"/>
          <w:szCs w:val="23"/>
        </w:rPr>
        <w:t xml:space="preserve"> Washington University or</w:t>
      </w:r>
      <w:r>
        <w:rPr>
          <w:rFonts w:ascii="Times New Roman" w:hAnsi="Times New Roman"/>
          <w:bCs/>
          <w:sz w:val="23"/>
          <w:szCs w:val="23"/>
        </w:rPr>
        <w:t xml:space="preserve"> BJC Medical Group.  </w:t>
      </w:r>
    </w:p>
    <w:p w14:paraId="7FFD281C" w14:textId="77777777" w:rsidR="00E5769F" w:rsidRDefault="00654255" w:rsidP="00E5769F">
      <w:pPr>
        <w:rPr>
          <w:rFonts w:ascii="Times New Roman" w:hAnsi="Times New Roman"/>
          <w:bCs/>
          <w:sz w:val="23"/>
          <w:szCs w:val="23"/>
        </w:rPr>
      </w:pPr>
      <w:hyperlink r:id="rId8" w:history="1">
        <w:r w:rsidR="00E5769F">
          <w:rPr>
            <w:rStyle w:val="Hyperlink"/>
          </w:rPr>
          <w:t>https://www.bjc.org/for-patients-visitors/patient-privacy</w:t>
        </w:r>
      </w:hyperlink>
      <w:r w:rsidR="00E5769F">
        <w:t xml:space="preserve"> </w:t>
      </w:r>
    </w:p>
    <w:p w14:paraId="2DF8C923" w14:textId="77777777" w:rsidR="00E5769F" w:rsidRDefault="00654255" w:rsidP="00E5769F">
      <w:pPr>
        <w:rPr>
          <w:rFonts w:ascii="Times New Roman" w:hAnsi="Times New Roman"/>
          <w:bCs/>
          <w:sz w:val="23"/>
          <w:szCs w:val="23"/>
        </w:rPr>
      </w:pPr>
      <w:hyperlink r:id="rId9" w:history="1">
        <w:r w:rsidR="0046191A">
          <w:rPr>
            <w:rStyle w:val="Hyperlink"/>
          </w:rPr>
          <w:t>https://wuphysicians.wustl.edu/for-patients/for-your-protection/notice-of-patient-privacy-practice-hipaa</w:t>
        </w:r>
      </w:hyperlink>
      <w:r w:rsidR="0046191A">
        <w:t xml:space="preserve"> </w:t>
      </w:r>
    </w:p>
    <w:p w14:paraId="3C490D12" w14:textId="77777777" w:rsidR="00E5769F" w:rsidRPr="00E5769F" w:rsidRDefault="00E5769F" w:rsidP="00E5769F">
      <w:pPr>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ab/>
      </w:r>
      <w:r w:rsidRPr="00E5769F">
        <w:rPr>
          <w:rFonts w:ascii="Times New Roman" w:hAnsi="Times New Roman"/>
          <w:sz w:val="20"/>
          <w:u w:val="single"/>
        </w:rPr>
        <w:tab/>
      </w:r>
      <w:r w:rsidRPr="00E5769F">
        <w:rPr>
          <w:rFonts w:ascii="Times New Roman" w:hAnsi="Times New Roman"/>
          <w:sz w:val="20"/>
          <w:u w:val="single"/>
        </w:rPr>
        <w:tab/>
      </w:r>
      <w:r w:rsidRPr="00E5769F">
        <w:rPr>
          <w:rFonts w:ascii="Times New Roman" w:hAnsi="Times New Roman"/>
          <w:sz w:val="20"/>
        </w:rPr>
        <w:tab/>
      </w:r>
      <w:r w:rsidRPr="00E5769F">
        <w:rPr>
          <w:rFonts w:ascii="Times New Roman" w:hAnsi="Times New Roman"/>
          <w:sz w:val="20"/>
          <w:u w:val="single"/>
        </w:rPr>
        <w:tab/>
      </w:r>
      <w:r w:rsidRPr="00E5769F">
        <w:rPr>
          <w:rFonts w:ascii="Times New Roman" w:hAnsi="Times New Roman"/>
          <w:sz w:val="20"/>
          <w:u w:val="single"/>
        </w:rPr>
        <w:tab/>
      </w:r>
    </w:p>
    <w:p w14:paraId="59873EB5" w14:textId="77777777" w:rsidR="00E5769F" w:rsidRPr="00E5769F" w:rsidRDefault="00E5769F" w:rsidP="00E5769F">
      <w:pPr>
        <w:rPr>
          <w:rFonts w:ascii="Times New Roman" w:hAnsi="Times New Roman"/>
          <w:sz w:val="20"/>
        </w:rPr>
      </w:pPr>
      <w:r w:rsidRPr="00E5769F">
        <w:rPr>
          <w:rFonts w:ascii="Times New Roman" w:hAnsi="Times New Roman"/>
          <w:sz w:val="20"/>
        </w:rPr>
        <w:t xml:space="preserve">Signature of Patient or Person Authorized to Consent </w:t>
      </w:r>
      <w:r w:rsidRPr="00E5769F">
        <w:rPr>
          <w:rFonts w:ascii="Times New Roman" w:hAnsi="Times New Roman"/>
          <w:sz w:val="20"/>
        </w:rPr>
        <w:tab/>
        <w:t xml:space="preserve">     Date</w:t>
      </w:r>
      <w:r w:rsidRPr="00E5769F">
        <w:rPr>
          <w:rFonts w:ascii="Times New Roman" w:hAnsi="Times New Roman"/>
          <w:sz w:val="20"/>
        </w:rPr>
        <w:tab/>
      </w:r>
      <w:r w:rsidRPr="00E5769F">
        <w:rPr>
          <w:rFonts w:ascii="Times New Roman" w:hAnsi="Times New Roman"/>
          <w:sz w:val="20"/>
        </w:rPr>
        <w:tab/>
      </w:r>
      <w:r>
        <w:rPr>
          <w:rFonts w:ascii="Times New Roman" w:hAnsi="Times New Roman"/>
          <w:sz w:val="20"/>
        </w:rPr>
        <w:tab/>
        <w:t>Relationship to Patient</w:t>
      </w:r>
    </w:p>
    <w:p w14:paraId="347D976C" w14:textId="77777777" w:rsidR="00E5769F" w:rsidRDefault="00E5769F" w:rsidP="00E5769F">
      <w:pPr>
        <w:rPr>
          <w:rFonts w:ascii="Times New Roman" w:hAnsi="Times New Roman"/>
          <w:bCs/>
          <w:sz w:val="23"/>
          <w:szCs w:val="23"/>
        </w:rPr>
      </w:pPr>
    </w:p>
    <w:p w14:paraId="5126D2C4" w14:textId="77777777" w:rsidR="00E5769F" w:rsidRDefault="00E5769F" w:rsidP="00E5769F">
      <w:pPr>
        <w:rPr>
          <w:rFonts w:ascii="Times New Roman" w:hAnsi="Times New Roman"/>
          <w:b/>
          <w:bCs/>
          <w:sz w:val="23"/>
          <w:szCs w:val="23"/>
        </w:rPr>
      </w:pPr>
      <w:r>
        <w:rPr>
          <w:rFonts w:ascii="Times New Roman" w:hAnsi="Times New Roman"/>
          <w:b/>
          <w:bCs/>
          <w:sz w:val="23"/>
          <w:szCs w:val="23"/>
        </w:rPr>
        <w:t xml:space="preserve"> </w:t>
      </w:r>
    </w:p>
    <w:p w14:paraId="59707C72" w14:textId="77777777" w:rsidR="00E5769F" w:rsidRPr="00E5769F" w:rsidRDefault="00E5769F" w:rsidP="00E5769F">
      <w:pPr>
        <w:rPr>
          <w:rFonts w:ascii="Times New Roman" w:hAnsi="Times New Roman"/>
        </w:rPr>
      </w:pPr>
    </w:p>
    <w:sectPr w:rsidR="00E5769F" w:rsidRPr="00E5769F" w:rsidSect="007B08C3">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D2A57" w14:textId="77777777" w:rsidR="00654255" w:rsidRDefault="00654255" w:rsidP="001652B0">
      <w:pPr>
        <w:spacing w:after="0" w:line="240" w:lineRule="auto"/>
      </w:pPr>
      <w:r>
        <w:separator/>
      </w:r>
    </w:p>
  </w:endnote>
  <w:endnote w:type="continuationSeparator" w:id="0">
    <w:p w14:paraId="23E90103" w14:textId="77777777" w:rsidR="00654255" w:rsidRDefault="00654255" w:rsidP="00165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DBDD9" w14:textId="77777777" w:rsidR="00654255" w:rsidRDefault="00654255" w:rsidP="001652B0">
      <w:pPr>
        <w:spacing w:after="0" w:line="240" w:lineRule="auto"/>
      </w:pPr>
      <w:r>
        <w:separator/>
      </w:r>
    </w:p>
  </w:footnote>
  <w:footnote w:type="continuationSeparator" w:id="0">
    <w:p w14:paraId="6D93A6F6" w14:textId="77777777" w:rsidR="00654255" w:rsidRDefault="00654255" w:rsidP="00165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6323A"/>
    <w:multiLevelType w:val="hybridMultilevel"/>
    <w:tmpl w:val="B0EA8C22"/>
    <w:lvl w:ilvl="0" w:tplc="D5A832C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F7257"/>
    <w:multiLevelType w:val="hybridMultilevel"/>
    <w:tmpl w:val="05ACDBAC"/>
    <w:lvl w:ilvl="0" w:tplc="EC82B732">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AAC"/>
    <w:rsid w:val="00026AAC"/>
    <w:rsid w:val="001652B0"/>
    <w:rsid w:val="002406A4"/>
    <w:rsid w:val="0028551A"/>
    <w:rsid w:val="00371A3D"/>
    <w:rsid w:val="0046191A"/>
    <w:rsid w:val="006233EA"/>
    <w:rsid w:val="00654255"/>
    <w:rsid w:val="00705CD1"/>
    <w:rsid w:val="007B08C3"/>
    <w:rsid w:val="00C13B04"/>
    <w:rsid w:val="00E5769F"/>
    <w:rsid w:val="00F3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EDCF"/>
  <w15:chartTrackingRefBased/>
  <w15:docId w15:val="{DB11365C-4F21-459F-BD57-5562A87C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69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6A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5769F"/>
    <w:pPr>
      <w:ind w:left="720"/>
      <w:contextualSpacing/>
    </w:pPr>
  </w:style>
  <w:style w:type="character" w:styleId="Hyperlink">
    <w:name w:val="Hyperlink"/>
    <w:basedOn w:val="DefaultParagraphFont"/>
    <w:uiPriority w:val="99"/>
    <w:semiHidden/>
    <w:unhideWhenUsed/>
    <w:rsid w:val="00E5769F"/>
    <w:rPr>
      <w:color w:val="0000FF"/>
      <w:u w:val="single"/>
    </w:rPr>
  </w:style>
  <w:style w:type="character" w:styleId="FollowedHyperlink">
    <w:name w:val="FollowedHyperlink"/>
    <w:basedOn w:val="DefaultParagraphFont"/>
    <w:uiPriority w:val="99"/>
    <w:semiHidden/>
    <w:unhideWhenUsed/>
    <w:rsid w:val="0046191A"/>
    <w:rPr>
      <w:color w:val="954F72" w:themeColor="followedHyperlink"/>
      <w:u w:val="single"/>
    </w:rPr>
  </w:style>
  <w:style w:type="paragraph" w:styleId="Header">
    <w:name w:val="header"/>
    <w:basedOn w:val="Normal"/>
    <w:link w:val="HeaderChar"/>
    <w:uiPriority w:val="99"/>
    <w:unhideWhenUsed/>
    <w:rsid w:val="00165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2B0"/>
    <w:rPr>
      <w:rFonts w:ascii="Calibri" w:eastAsia="Calibri" w:hAnsi="Calibri" w:cs="Times New Roman"/>
    </w:rPr>
  </w:style>
  <w:style w:type="paragraph" w:styleId="Footer">
    <w:name w:val="footer"/>
    <w:basedOn w:val="Normal"/>
    <w:link w:val="FooterChar"/>
    <w:uiPriority w:val="99"/>
    <w:unhideWhenUsed/>
    <w:rsid w:val="00165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2B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jc.org/for-patients-visitors/patient-privac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uphysicians.wustl.edu/for-patients/for-your-protection/notice-of-patient-privacy-practice-hip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BJC HealthCare</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Nelson</dc:creator>
  <cp:keywords/>
  <dc:description/>
  <cp:lastModifiedBy>Erin Eveker</cp:lastModifiedBy>
  <cp:revision>2</cp:revision>
  <dcterms:created xsi:type="dcterms:W3CDTF">2020-03-27T19:50:00Z</dcterms:created>
  <dcterms:modified xsi:type="dcterms:W3CDTF">2020-03-27T19:50:00Z</dcterms:modified>
</cp:coreProperties>
</file>